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A3" w:rsidRPr="00DE26A3" w:rsidRDefault="00DE26A3" w:rsidP="00DE26A3">
      <w:pPr>
        <w:rPr>
          <w:rFonts w:ascii="Times New Roman" w:hAnsi="Times New Roman" w:cs="Times New Roman"/>
          <w:b/>
          <w:sz w:val="28"/>
          <w:szCs w:val="28"/>
          <w:lang w:val="en-US"/>
        </w:rPr>
      </w:pPr>
      <w:r>
        <w:rPr>
          <w:rFonts w:ascii="Times New Roman" w:hAnsi="Times New Roman" w:cs="Times New Roman"/>
          <w:b/>
          <w:sz w:val="28"/>
          <w:szCs w:val="28"/>
          <w:lang w:val="en-US"/>
        </w:rPr>
        <w:t>To be continued</w:t>
      </w:r>
      <w:bookmarkStart w:id="0" w:name="_GoBack"/>
      <w:bookmarkEnd w:id="0"/>
    </w:p>
    <w:p w:rsidR="00DE26A3" w:rsidRDefault="00DE26A3" w:rsidP="00DE26A3">
      <w:pPr>
        <w:rPr>
          <w:rFonts w:ascii="Times New Roman" w:hAnsi="Times New Roman" w:cs="Times New Roman"/>
          <w:i/>
          <w:sz w:val="24"/>
          <w:szCs w:val="24"/>
          <w:lang w:val="en-US"/>
        </w:rPr>
      </w:pPr>
    </w:p>
    <w:p w:rsidR="00DE26A3" w:rsidRPr="000E6BA2" w:rsidRDefault="00DE26A3" w:rsidP="00DE26A3">
      <w:pPr>
        <w:rPr>
          <w:rFonts w:ascii="Times New Roman" w:hAnsi="Times New Roman" w:cs="Times New Roman"/>
          <w:sz w:val="24"/>
          <w:szCs w:val="24"/>
          <w:lang w:val="en-US"/>
        </w:rPr>
      </w:pPr>
      <w:r w:rsidRPr="000E6BA2">
        <w:rPr>
          <w:rFonts w:ascii="Times New Roman" w:hAnsi="Times New Roman" w:cs="Times New Roman"/>
          <w:i/>
          <w:sz w:val="24"/>
          <w:szCs w:val="24"/>
          <w:lang w:val="en-US"/>
        </w:rPr>
        <w:t>To be continued</w:t>
      </w:r>
      <w:r w:rsidRPr="000E6BA2">
        <w:rPr>
          <w:rFonts w:ascii="Times New Roman" w:hAnsi="Times New Roman" w:cs="Times New Roman"/>
          <w:sz w:val="24"/>
          <w:szCs w:val="24"/>
          <w:lang w:val="en-US"/>
        </w:rPr>
        <w:t xml:space="preserve"> is an ongoing project consisting of graphically produced curves embroidered on bandages from Red Cross surplus storage. The curves are mainly from daily newspapers and illustrate the current course of events, for instance the exchange rates of US dollars and euros, the price of energy, the water quality, the number of babies born per year, prices on the Bagdad stock exchange, </w:t>
      </w:r>
      <w:proofErr w:type="gramStart"/>
      <w:r w:rsidRPr="000E6BA2">
        <w:rPr>
          <w:rFonts w:ascii="Times New Roman" w:hAnsi="Times New Roman" w:cs="Times New Roman"/>
          <w:sz w:val="24"/>
          <w:szCs w:val="24"/>
          <w:lang w:val="en-US"/>
        </w:rPr>
        <w:t>the</w:t>
      </w:r>
      <w:proofErr w:type="gramEnd"/>
      <w:r w:rsidRPr="000E6BA2">
        <w:rPr>
          <w:rFonts w:ascii="Times New Roman" w:hAnsi="Times New Roman" w:cs="Times New Roman"/>
          <w:sz w:val="24"/>
          <w:szCs w:val="24"/>
          <w:lang w:val="en-US"/>
        </w:rPr>
        <w:t xml:space="preserve"> height profile of the </w:t>
      </w:r>
      <w:proofErr w:type="spellStart"/>
      <w:r w:rsidRPr="000E6BA2">
        <w:rPr>
          <w:rFonts w:ascii="Times New Roman" w:hAnsi="Times New Roman" w:cs="Times New Roman"/>
          <w:sz w:val="24"/>
          <w:szCs w:val="24"/>
          <w:lang w:val="en-US"/>
        </w:rPr>
        <w:t>Lidingöloppet</w:t>
      </w:r>
      <w:proofErr w:type="spellEnd"/>
      <w:r w:rsidRPr="000E6BA2">
        <w:rPr>
          <w:rFonts w:ascii="Times New Roman" w:hAnsi="Times New Roman" w:cs="Times New Roman"/>
          <w:sz w:val="24"/>
          <w:szCs w:val="24"/>
          <w:lang w:val="en-US"/>
        </w:rPr>
        <w:t xml:space="preserve"> and so on.</w:t>
      </w:r>
    </w:p>
    <w:p w:rsidR="00DE26A3" w:rsidRPr="000E6BA2" w:rsidRDefault="00DE26A3" w:rsidP="00DE26A3">
      <w:pPr>
        <w:rPr>
          <w:rFonts w:ascii="Times New Roman" w:hAnsi="Times New Roman" w:cs="Times New Roman"/>
          <w:sz w:val="24"/>
          <w:szCs w:val="24"/>
          <w:lang w:val="en-US"/>
        </w:rPr>
      </w:pPr>
      <w:r w:rsidRPr="000E6BA2">
        <w:rPr>
          <w:rFonts w:ascii="Times New Roman" w:hAnsi="Times New Roman" w:cs="Times New Roman"/>
          <w:sz w:val="24"/>
          <w:szCs w:val="24"/>
          <w:lang w:val="en-US"/>
        </w:rPr>
        <w:t xml:space="preserve">For me </w:t>
      </w:r>
      <w:proofErr w:type="gramStart"/>
      <w:r w:rsidRPr="000E6BA2">
        <w:rPr>
          <w:rFonts w:ascii="Times New Roman" w:hAnsi="Times New Roman" w:cs="Times New Roman"/>
          <w:i/>
          <w:sz w:val="24"/>
          <w:szCs w:val="24"/>
          <w:lang w:val="en-US"/>
        </w:rPr>
        <w:t>To</w:t>
      </w:r>
      <w:proofErr w:type="gramEnd"/>
      <w:r w:rsidRPr="000E6BA2">
        <w:rPr>
          <w:rFonts w:ascii="Times New Roman" w:hAnsi="Times New Roman" w:cs="Times New Roman"/>
          <w:i/>
          <w:sz w:val="24"/>
          <w:szCs w:val="24"/>
          <w:lang w:val="en-US"/>
        </w:rPr>
        <w:t xml:space="preserve"> be continued</w:t>
      </w:r>
      <w:r w:rsidRPr="000E6BA2">
        <w:rPr>
          <w:rFonts w:ascii="Times New Roman" w:hAnsi="Times New Roman" w:cs="Times New Roman"/>
          <w:sz w:val="24"/>
          <w:szCs w:val="24"/>
          <w:lang w:val="en-US"/>
        </w:rPr>
        <w:t xml:space="preserve"> has become like a diary over events in the World both nearby and fare away.  It also connects to </w:t>
      </w:r>
      <w:r>
        <w:rPr>
          <w:rFonts w:ascii="Times New Roman" w:hAnsi="Times New Roman" w:cs="Times New Roman"/>
          <w:sz w:val="24"/>
          <w:szCs w:val="24"/>
          <w:lang w:val="en-US"/>
        </w:rPr>
        <w:t xml:space="preserve">the </w:t>
      </w:r>
      <w:r w:rsidRPr="000E6BA2">
        <w:rPr>
          <w:rFonts w:ascii="Times New Roman" w:hAnsi="Times New Roman" w:cs="Times New Roman"/>
          <w:sz w:val="24"/>
          <w:szCs w:val="24"/>
          <w:lang w:val="en-US"/>
        </w:rPr>
        <w:t>story of Ariadne’s thread, which saved Theseus from the mace of Knossos and our need to create ongoing stories of random events. What happens with event and circumstances when they are presented as graphical curves? Does it become more understandable or does the transformation make it easier to put distance between oneself and the event it represents?</w:t>
      </w:r>
    </w:p>
    <w:p w:rsidR="00DE26A3" w:rsidRDefault="00DE26A3" w:rsidP="00DE26A3">
      <w:pPr>
        <w:rPr>
          <w:rFonts w:ascii="Times New Roman" w:hAnsi="Times New Roman" w:cs="Times New Roman"/>
          <w:sz w:val="24"/>
          <w:szCs w:val="24"/>
          <w:lang w:val="en-US"/>
        </w:rPr>
      </w:pPr>
      <w:r w:rsidRPr="000E6BA2">
        <w:rPr>
          <w:rFonts w:ascii="Times New Roman" w:hAnsi="Times New Roman" w:cs="Times New Roman"/>
          <w:sz w:val="24"/>
          <w:szCs w:val="24"/>
          <w:lang w:val="en-US"/>
        </w:rPr>
        <w:t xml:space="preserve">I plan to continue embroidering for a year or until my storage of bandages run out.                                The embroidered line will become like a line of labor, a visual confirmation that I have really produced something. The technique of embroidery is slow and a real test of one´s patience, but the effort which has been put in to it is obvious, which is not always the case in the works of an artist. </w:t>
      </w:r>
    </w:p>
    <w:p w:rsidR="00C0083D" w:rsidRPr="00DE26A3" w:rsidRDefault="00C0083D">
      <w:pPr>
        <w:rPr>
          <w:lang w:val="en-US"/>
        </w:rPr>
      </w:pPr>
    </w:p>
    <w:sectPr w:rsidR="00C0083D" w:rsidRPr="00DE2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A3"/>
    <w:rsid w:val="00C0083D"/>
    <w:rsid w:val="00DE2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A3"/>
    <w:pPr>
      <w:spacing w:after="200" w:line="276" w:lineRule="auto"/>
    </w:pPr>
    <w:rPr>
      <w:rFonts w:asciiTheme="minorHAnsi"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A3"/>
    <w:pPr>
      <w:spacing w:after="200" w:line="276" w:lineRule="auto"/>
    </w:pPr>
    <w:rPr>
      <w:rFonts w:asciiTheme="minorHAnsi"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1141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1</cp:revision>
  <dcterms:created xsi:type="dcterms:W3CDTF">2014-04-27T18:17:00Z</dcterms:created>
  <dcterms:modified xsi:type="dcterms:W3CDTF">2014-04-27T18:18:00Z</dcterms:modified>
</cp:coreProperties>
</file>